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1A" w:rsidRPr="00050165" w:rsidRDefault="00867C1A" w:rsidP="002F17F6">
      <w:pPr>
        <w:jc w:val="right"/>
        <w:rPr>
          <w:rFonts w:ascii="Times New Roman" w:hAnsi="Times New Roman" w:cs="Times New Roman"/>
        </w:rPr>
      </w:pPr>
    </w:p>
    <w:p w:rsidR="00CE15BE" w:rsidRPr="00050165" w:rsidRDefault="002F17F6" w:rsidP="002F17F6">
      <w:pPr>
        <w:jc w:val="right"/>
        <w:rPr>
          <w:rFonts w:ascii="Times New Roman" w:hAnsi="Times New Roman" w:cs="Times New Roman"/>
        </w:rPr>
      </w:pPr>
      <w:proofErr w:type="gramStart"/>
      <w:r w:rsidRPr="00050165">
        <w:rPr>
          <w:rFonts w:ascii="Times New Roman" w:hAnsi="Times New Roman" w:cs="Times New Roman"/>
        </w:rPr>
        <w:t>.....</w:t>
      </w:r>
      <w:proofErr w:type="gramEnd"/>
      <w:r w:rsidRPr="00050165">
        <w:rPr>
          <w:rFonts w:ascii="Times New Roman" w:hAnsi="Times New Roman" w:cs="Times New Roman"/>
        </w:rPr>
        <w:t>/…../……..</w:t>
      </w:r>
    </w:p>
    <w:p w:rsidR="002F17F6" w:rsidRPr="00050165" w:rsidRDefault="002F17F6" w:rsidP="002F17F6">
      <w:pPr>
        <w:jc w:val="center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jc w:val="center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jc w:val="center"/>
        <w:rPr>
          <w:rFonts w:ascii="Times New Roman" w:hAnsi="Times New Roman" w:cs="Times New Roman"/>
        </w:rPr>
      </w:pPr>
      <w:r w:rsidRPr="00050165">
        <w:rPr>
          <w:rFonts w:ascii="Times New Roman" w:hAnsi="Times New Roman" w:cs="Times New Roman"/>
        </w:rPr>
        <w:t>T.C. BODRUM TİCARET ODASI BAŞKANLIĞINA</w:t>
      </w:r>
    </w:p>
    <w:p w:rsidR="002F17F6" w:rsidRPr="00050165" w:rsidRDefault="002F17F6" w:rsidP="002F17F6">
      <w:pPr>
        <w:jc w:val="center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jc w:val="center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jc w:val="center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jc w:val="both"/>
        <w:rPr>
          <w:rFonts w:ascii="Times New Roman" w:hAnsi="Times New Roman" w:cs="Times New Roman"/>
        </w:rPr>
      </w:pPr>
    </w:p>
    <w:p w:rsidR="002F17F6" w:rsidRPr="00050165" w:rsidRDefault="00050165" w:rsidP="0005016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Odamızın </w:t>
      </w:r>
      <w:proofErr w:type="gramStart"/>
      <w:r w:rsidR="002F17F6" w:rsidRPr="000501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………….</w:t>
      </w:r>
      <w:proofErr w:type="gramEnd"/>
      <w:r>
        <w:rPr>
          <w:rFonts w:ascii="Times New Roman" w:hAnsi="Times New Roman" w:cs="Times New Roman"/>
        </w:rPr>
        <w:t xml:space="preserve"> Sicil numarasına kayıtlı </w:t>
      </w:r>
      <w:proofErr w:type="gramStart"/>
      <w:r w:rsidR="002F17F6" w:rsidRPr="00050165">
        <w:rPr>
          <w:rFonts w:ascii="Times New Roman" w:hAnsi="Times New Roman" w:cs="Times New Roman"/>
        </w:rPr>
        <w:t>……………………………………</w:t>
      </w:r>
      <w:proofErr w:type="gramEnd"/>
      <w:r w:rsidR="002F17F6" w:rsidRPr="00050165">
        <w:rPr>
          <w:rFonts w:ascii="Times New Roman" w:hAnsi="Times New Roman" w:cs="Times New Roman"/>
        </w:rPr>
        <w:t xml:space="preserve"> Ünvanlı üyesiyim. </w:t>
      </w:r>
      <w:proofErr w:type="gramStart"/>
      <w:r w:rsidR="002F17F6" w:rsidRPr="00050165">
        <w:rPr>
          <w:rFonts w:ascii="Times New Roman" w:hAnsi="Times New Roman" w:cs="Times New Roman"/>
        </w:rPr>
        <w:t>27/05/2017</w:t>
      </w:r>
      <w:proofErr w:type="gramEnd"/>
      <w:r w:rsidR="002F17F6" w:rsidRPr="00050165">
        <w:rPr>
          <w:rFonts w:ascii="Times New Roman" w:hAnsi="Times New Roman" w:cs="Times New Roman"/>
        </w:rPr>
        <w:t xml:space="preserve"> tarih ve 30078 sayılı Resmi Gazete de yayımlanarak yürürlüğe giren 702</w:t>
      </w:r>
      <w:r>
        <w:rPr>
          <w:rFonts w:ascii="Times New Roman" w:hAnsi="Times New Roman" w:cs="Times New Roman"/>
        </w:rPr>
        <w:t>0 sayılı kanunun 4. Maddesinin 7</w:t>
      </w:r>
      <w:r w:rsidR="002F17F6" w:rsidRPr="00050165">
        <w:rPr>
          <w:rFonts w:ascii="Times New Roman" w:hAnsi="Times New Roman" w:cs="Times New Roman"/>
        </w:rPr>
        <w:t xml:space="preserve">. Fıkrasına istinaden aidat affından yararlanmak istiyorum. ……………………………………………………………. yıllarına ait aidatlarımı kanuna göre ödeme şeklimin aşağıda işaretlediğim şekilde düzenlenmesini arz ederim. </w:t>
      </w:r>
    </w:p>
    <w:p w:rsidR="002F17F6" w:rsidRPr="00050165" w:rsidRDefault="002F17F6" w:rsidP="002F17F6">
      <w:pPr>
        <w:ind w:firstLine="708"/>
        <w:jc w:val="both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ind w:firstLine="708"/>
        <w:jc w:val="both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ind w:firstLine="708"/>
        <w:jc w:val="right"/>
        <w:rPr>
          <w:rFonts w:ascii="Times New Roman" w:hAnsi="Times New Roman" w:cs="Times New Roman"/>
        </w:rPr>
      </w:pPr>
      <w:r w:rsidRPr="00050165">
        <w:rPr>
          <w:rFonts w:ascii="Times New Roman" w:hAnsi="Times New Roman" w:cs="Times New Roman"/>
        </w:rPr>
        <w:t>……………………………………….</w:t>
      </w:r>
    </w:p>
    <w:p w:rsidR="002F17F6" w:rsidRPr="00050165" w:rsidRDefault="002F17F6" w:rsidP="002F17F6">
      <w:pPr>
        <w:ind w:firstLine="708"/>
        <w:jc w:val="right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ind w:firstLine="708"/>
        <w:jc w:val="right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ind w:firstLine="708"/>
        <w:jc w:val="right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ind w:firstLine="708"/>
        <w:jc w:val="right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pStyle w:val="AralkYok"/>
        <w:rPr>
          <w:rFonts w:ascii="Times New Roman" w:hAnsi="Times New Roman" w:cs="Times New Roman"/>
        </w:rPr>
      </w:pPr>
      <w:r w:rsidRPr="00050165">
        <w:rPr>
          <w:rFonts w:ascii="Times New Roman" w:hAnsi="Times New Roman" w:cs="Times New Roman"/>
        </w:rPr>
        <w:t>Tel</w:t>
      </w:r>
      <w:r w:rsidRPr="00050165">
        <w:rPr>
          <w:rFonts w:ascii="Times New Roman" w:hAnsi="Times New Roman" w:cs="Times New Roman"/>
        </w:rPr>
        <w:tab/>
      </w:r>
      <w:r w:rsidRPr="00050165">
        <w:rPr>
          <w:rFonts w:ascii="Times New Roman" w:hAnsi="Times New Roman" w:cs="Times New Roman"/>
        </w:rPr>
        <w:tab/>
        <w:t>:</w:t>
      </w:r>
    </w:p>
    <w:p w:rsidR="002F17F6" w:rsidRPr="00050165" w:rsidRDefault="002F17F6" w:rsidP="002F17F6">
      <w:pPr>
        <w:pStyle w:val="AralkYok"/>
        <w:rPr>
          <w:rFonts w:ascii="Times New Roman" w:hAnsi="Times New Roman" w:cs="Times New Roman"/>
        </w:rPr>
      </w:pPr>
      <w:r w:rsidRPr="00050165">
        <w:rPr>
          <w:rFonts w:ascii="Times New Roman" w:hAnsi="Times New Roman" w:cs="Times New Roman"/>
        </w:rPr>
        <w:t xml:space="preserve">E-Mail Adresi </w:t>
      </w:r>
      <w:r w:rsidRPr="00050165">
        <w:rPr>
          <w:rFonts w:ascii="Times New Roman" w:hAnsi="Times New Roman" w:cs="Times New Roman"/>
        </w:rPr>
        <w:tab/>
        <w:t>:</w:t>
      </w:r>
    </w:p>
    <w:p w:rsidR="002F17F6" w:rsidRPr="00050165" w:rsidRDefault="002F17F6" w:rsidP="002F17F6">
      <w:pPr>
        <w:pStyle w:val="AralkYok"/>
        <w:rPr>
          <w:rFonts w:ascii="Times New Roman" w:hAnsi="Times New Roman" w:cs="Times New Roman"/>
        </w:rPr>
      </w:pPr>
      <w:r w:rsidRPr="00050165">
        <w:rPr>
          <w:rFonts w:ascii="Times New Roman" w:hAnsi="Times New Roman" w:cs="Times New Roman"/>
        </w:rPr>
        <w:t>Adresi</w:t>
      </w:r>
      <w:r w:rsidRPr="00050165">
        <w:rPr>
          <w:rFonts w:ascii="Times New Roman" w:hAnsi="Times New Roman" w:cs="Times New Roman"/>
        </w:rPr>
        <w:tab/>
      </w:r>
      <w:r w:rsidRPr="00050165">
        <w:rPr>
          <w:rFonts w:ascii="Times New Roman" w:hAnsi="Times New Roman" w:cs="Times New Roman"/>
        </w:rPr>
        <w:tab/>
        <w:t>:</w:t>
      </w:r>
    </w:p>
    <w:p w:rsidR="002F17F6" w:rsidRPr="00050165" w:rsidRDefault="002F17F6" w:rsidP="002F17F6">
      <w:pPr>
        <w:pStyle w:val="AralkYok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pStyle w:val="AralkYok"/>
        <w:rPr>
          <w:rFonts w:ascii="Times New Roman" w:hAnsi="Times New Roman" w:cs="Times New Roman"/>
        </w:rPr>
      </w:pPr>
    </w:p>
    <w:p w:rsidR="002F17F6" w:rsidRPr="00050165" w:rsidRDefault="002F17F6" w:rsidP="002F17F6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677"/>
      </w:tblGrid>
      <w:tr w:rsidR="002F17F6" w:rsidRPr="00050165" w:rsidTr="002F17F6">
        <w:tc>
          <w:tcPr>
            <w:tcW w:w="421" w:type="dxa"/>
          </w:tcPr>
          <w:p w:rsidR="002F17F6" w:rsidRPr="00050165" w:rsidRDefault="002F17F6" w:rsidP="002F17F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2F17F6" w:rsidRPr="00050165" w:rsidRDefault="002F17F6" w:rsidP="002F17F6">
            <w:pPr>
              <w:pStyle w:val="AralkYok"/>
              <w:rPr>
                <w:rFonts w:ascii="Times New Roman" w:hAnsi="Times New Roman" w:cs="Times New Roman"/>
              </w:rPr>
            </w:pPr>
            <w:r w:rsidRPr="00050165">
              <w:rPr>
                <w:rFonts w:ascii="Times New Roman" w:hAnsi="Times New Roman" w:cs="Times New Roman"/>
              </w:rPr>
              <w:t>Aidat borçlarını peşin ödemek istiyorum.</w:t>
            </w:r>
          </w:p>
        </w:tc>
      </w:tr>
      <w:tr w:rsidR="002F17F6" w:rsidRPr="00050165" w:rsidTr="002F17F6">
        <w:tc>
          <w:tcPr>
            <w:tcW w:w="421" w:type="dxa"/>
          </w:tcPr>
          <w:p w:rsidR="002F17F6" w:rsidRPr="00050165" w:rsidRDefault="002F17F6" w:rsidP="002F17F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2F17F6" w:rsidRPr="00050165" w:rsidRDefault="002F17F6" w:rsidP="002F17F6">
            <w:pPr>
              <w:pStyle w:val="AralkYok"/>
              <w:rPr>
                <w:rFonts w:ascii="Times New Roman" w:hAnsi="Times New Roman" w:cs="Times New Roman"/>
              </w:rPr>
            </w:pPr>
            <w:r w:rsidRPr="00050165">
              <w:rPr>
                <w:rFonts w:ascii="Times New Roman" w:hAnsi="Times New Roman" w:cs="Times New Roman"/>
              </w:rPr>
              <w:t>Aidat borçlarını taksitlendirmek istiyorum.</w:t>
            </w:r>
          </w:p>
        </w:tc>
      </w:tr>
    </w:tbl>
    <w:p w:rsidR="002F17F6" w:rsidRPr="00050165" w:rsidRDefault="002F17F6" w:rsidP="002F17F6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693"/>
      </w:tblGrid>
      <w:tr w:rsidR="002F17F6" w:rsidRPr="00050165" w:rsidTr="002F17F6">
        <w:tc>
          <w:tcPr>
            <w:tcW w:w="1984" w:type="dxa"/>
          </w:tcPr>
          <w:p w:rsidR="002F17F6" w:rsidRPr="00050165" w:rsidRDefault="002F17F6" w:rsidP="002F17F6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0165">
              <w:rPr>
                <w:rFonts w:ascii="Times New Roman" w:hAnsi="Times New Roman" w:cs="Times New Roman"/>
              </w:rPr>
              <w:t>TAKSİT</w:t>
            </w:r>
          </w:p>
        </w:tc>
        <w:tc>
          <w:tcPr>
            <w:tcW w:w="2693" w:type="dxa"/>
          </w:tcPr>
          <w:p w:rsidR="002F17F6" w:rsidRPr="00050165" w:rsidRDefault="002F17F6" w:rsidP="00DB7A8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50165">
              <w:rPr>
                <w:rFonts w:ascii="Times New Roman" w:hAnsi="Times New Roman" w:cs="Times New Roman"/>
              </w:rPr>
              <w:t>31/08/2017</w:t>
            </w:r>
          </w:p>
        </w:tc>
      </w:tr>
      <w:tr w:rsidR="002F17F6" w:rsidRPr="00050165" w:rsidTr="002F17F6">
        <w:tc>
          <w:tcPr>
            <w:tcW w:w="1984" w:type="dxa"/>
          </w:tcPr>
          <w:p w:rsidR="002F17F6" w:rsidRPr="00050165" w:rsidRDefault="002F17F6" w:rsidP="002F17F6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0165">
              <w:rPr>
                <w:rFonts w:ascii="Times New Roman" w:hAnsi="Times New Roman" w:cs="Times New Roman"/>
              </w:rPr>
              <w:t>TAKSİT</w:t>
            </w:r>
          </w:p>
        </w:tc>
        <w:tc>
          <w:tcPr>
            <w:tcW w:w="2693" w:type="dxa"/>
          </w:tcPr>
          <w:p w:rsidR="002F17F6" w:rsidRPr="00050165" w:rsidRDefault="00DB7A89" w:rsidP="00DB7A8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50165">
              <w:rPr>
                <w:rFonts w:ascii="Times New Roman" w:hAnsi="Times New Roman" w:cs="Times New Roman"/>
              </w:rPr>
              <w:t>30/09/2017</w:t>
            </w:r>
          </w:p>
        </w:tc>
      </w:tr>
      <w:tr w:rsidR="002F17F6" w:rsidRPr="00050165" w:rsidTr="002F17F6">
        <w:tc>
          <w:tcPr>
            <w:tcW w:w="1984" w:type="dxa"/>
          </w:tcPr>
          <w:p w:rsidR="002F17F6" w:rsidRPr="00050165" w:rsidRDefault="002F17F6" w:rsidP="002F17F6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0165">
              <w:rPr>
                <w:rFonts w:ascii="Times New Roman" w:hAnsi="Times New Roman" w:cs="Times New Roman"/>
              </w:rPr>
              <w:t>TAKSİT</w:t>
            </w:r>
          </w:p>
        </w:tc>
        <w:tc>
          <w:tcPr>
            <w:tcW w:w="2693" w:type="dxa"/>
          </w:tcPr>
          <w:p w:rsidR="002F17F6" w:rsidRPr="00050165" w:rsidRDefault="00DB7A89" w:rsidP="00DB7A8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50165">
              <w:rPr>
                <w:rFonts w:ascii="Times New Roman" w:hAnsi="Times New Roman" w:cs="Times New Roman"/>
              </w:rPr>
              <w:t>31/10/2017</w:t>
            </w:r>
            <w:proofErr w:type="gramEnd"/>
          </w:p>
        </w:tc>
      </w:tr>
      <w:tr w:rsidR="002F17F6" w:rsidRPr="00050165" w:rsidTr="002F17F6">
        <w:tc>
          <w:tcPr>
            <w:tcW w:w="1984" w:type="dxa"/>
          </w:tcPr>
          <w:p w:rsidR="002F17F6" w:rsidRPr="00050165" w:rsidRDefault="002F17F6" w:rsidP="002F17F6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0165">
              <w:rPr>
                <w:rFonts w:ascii="Times New Roman" w:hAnsi="Times New Roman" w:cs="Times New Roman"/>
              </w:rPr>
              <w:t>TAKSİT</w:t>
            </w:r>
          </w:p>
        </w:tc>
        <w:tc>
          <w:tcPr>
            <w:tcW w:w="2693" w:type="dxa"/>
          </w:tcPr>
          <w:p w:rsidR="002F17F6" w:rsidRPr="00050165" w:rsidRDefault="00DB7A89" w:rsidP="00DB7A8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50165">
              <w:rPr>
                <w:rFonts w:ascii="Times New Roman" w:hAnsi="Times New Roman" w:cs="Times New Roman"/>
              </w:rPr>
              <w:t>30/11/2017</w:t>
            </w:r>
            <w:bookmarkStart w:id="0" w:name="_GoBack"/>
            <w:bookmarkEnd w:id="0"/>
            <w:proofErr w:type="gramEnd"/>
          </w:p>
        </w:tc>
      </w:tr>
      <w:tr w:rsidR="002F17F6" w:rsidRPr="00050165" w:rsidTr="002F17F6">
        <w:tc>
          <w:tcPr>
            <w:tcW w:w="1984" w:type="dxa"/>
          </w:tcPr>
          <w:p w:rsidR="002F17F6" w:rsidRPr="00050165" w:rsidRDefault="002F17F6" w:rsidP="002F17F6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0165">
              <w:rPr>
                <w:rFonts w:ascii="Times New Roman" w:hAnsi="Times New Roman" w:cs="Times New Roman"/>
              </w:rPr>
              <w:t>TAKSİT</w:t>
            </w:r>
          </w:p>
        </w:tc>
        <w:tc>
          <w:tcPr>
            <w:tcW w:w="2693" w:type="dxa"/>
          </w:tcPr>
          <w:p w:rsidR="002F17F6" w:rsidRPr="00050165" w:rsidRDefault="00DB7A89" w:rsidP="00DB7A8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50165">
              <w:rPr>
                <w:rFonts w:ascii="Times New Roman" w:hAnsi="Times New Roman" w:cs="Times New Roman"/>
              </w:rPr>
              <w:t>31/12/2017</w:t>
            </w:r>
            <w:proofErr w:type="gramEnd"/>
          </w:p>
        </w:tc>
      </w:tr>
      <w:tr w:rsidR="002F17F6" w:rsidRPr="00050165" w:rsidTr="002F17F6">
        <w:tc>
          <w:tcPr>
            <w:tcW w:w="1984" w:type="dxa"/>
          </w:tcPr>
          <w:p w:rsidR="002F17F6" w:rsidRPr="00050165" w:rsidRDefault="002F17F6" w:rsidP="002F17F6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0165">
              <w:rPr>
                <w:rFonts w:ascii="Times New Roman" w:hAnsi="Times New Roman" w:cs="Times New Roman"/>
              </w:rPr>
              <w:t>TAKSİT</w:t>
            </w:r>
          </w:p>
        </w:tc>
        <w:tc>
          <w:tcPr>
            <w:tcW w:w="2693" w:type="dxa"/>
          </w:tcPr>
          <w:p w:rsidR="002F17F6" w:rsidRPr="00050165" w:rsidRDefault="00397B10" w:rsidP="00DB7A8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50165">
              <w:rPr>
                <w:rFonts w:ascii="Times New Roman" w:hAnsi="Times New Roman" w:cs="Times New Roman"/>
              </w:rPr>
              <w:t>31/01/2018</w:t>
            </w:r>
            <w:proofErr w:type="gramEnd"/>
          </w:p>
        </w:tc>
      </w:tr>
    </w:tbl>
    <w:p w:rsidR="002F17F6" w:rsidRPr="00050165" w:rsidRDefault="002F17F6" w:rsidP="002F17F6">
      <w:pPr>
        <w:pStyle w:val="AralkYok"/>
        <w:rPr>
          <w:rFonts w:ascii="Times New Roman" w:hAnsi="Times New Roman" w:cs="Times New Roman"/>
        </w:rPr>
      </w:pPr>
    </w:p>
    <w:sectPr w:rsidR="002F17F6" w:rsidRPr="0005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D08EA"/>
    <w:multiLevelType w:val="hybridMultilevel"/>
    <w:tmpl w:val="592A2F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F6"/>
    <w:rsid w:val="00050165"/>
    <w:rsid w:val="002F17F6"/>
    <w:rsid w:val="00397B10"/>
    <w:rsid w:val="00811320"/>
    <w:rsid w:val="0085630E"/>
    <w:rsid w:val="00867C1A"/>
    <w:rsid w:val="00CE15BE"/>
    <w:rsid w:val="00D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E708B-B353-4380-8C9C-E89B116D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F17F6"/>
    <w:pPr>
      <w:spacing w:after="0" w:line="240" w:lineRule="auto"/>
    </w:pPr>
  </w:style>
  <w:style w:type="table" w:styleId="TabloKlavuzu">
    <w:name w:val="Table Grid"/>
    <w:basedOn w:val="NormalTablo"/>
    <w:uiPriority w:val="39"/>
    <w:rsid w:val="002F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Kablı</dc:creator>
  <cp:keywords/>
  <dc:description/>
  <cp:lastModifiedBy>Deniz Karadal</cp:lastModifiedBy>
  <cp:revision>4</cp:revision>
  <dcterms:created xsi:type="dcterms:W3CDTF">2017-06-01T11:43:00Z</dcterms:created>
  <dcterms:modified xsi:type="dcterms:W3CDTF">2017-06-01T11:59:00Z</dcterms:modified>
</cp:coreProperties>
</file>