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57" w:tblpY="44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1"/>
        <w:gridCol w:w="4414"/>
        <w:gridCol w:w="681"/>
        <w:gridCol w:w="603"/>
        <w:gridCol w:w="661"/>
        <w:gridCol w:w="581"/>
        <w:gridCol w:w="884"/>
        <w:gridCol w:w="1539"/>
      </w:tblGrid>
      <w:tr w:rsidR="00586206" w:rsidRPr="001F4DEF" w:rsidTr="00586206">
        <w:trPr>
          <w:trHeight w:val="243"/>
        </w:trPr>
        <w:tc>
          <w:tcPr>
            <w:tcW w:w="9854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1F4DEF">
              <w:rPr>
                <w:rFonts w:ascii="Times New Roman" w:hAnsi="Times New Roman"/>
                <w:b/>
              </w:rPr>
              <w:t>Aşağıdaki sütunların Firma ve Mali Müşavirce eksiksiz olarak doldurulması gerekir.</w:t>
            </w:r>
          </w:p>
        </w:tc>
      </w:tr>
      <w:tr w:rsidR="00586206" w:rsidRPr="001F4DEF" w:rsidTr="00586206">
        <w:tc>
          <w:tcPr>
            <w:tcW w:w="7431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F4DEF">
              <w:rPr>
                <w:rFonts w:ascii="Times New Roman" w:hAnsi="Times New Roman"/>
                <w:b/>
                <w:sz w:val="20"/>
              </w:rPr>
              <w:t>MAKİNA VE TESİSAT (Resmi defter kayıtlarına göre-</w:t>
            </w:r>
            <w:r w:rsidRPr="001F4DE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Firmaya ait olan</w:t>
            </w:r>
            <w:r w:rsidRPr="001F4DEF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Motor Gücü</w:t>
            </w:r>
          </w:p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(KW)</w:t>
            </w:r>
          </w:p>
        </w:tc>
        <w:tc>
          <w:tcPr>
            <w:tcW w:w="1539" w:type="dxa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Bilançodaki</w:t>
            </w:r>
          </w:p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Kıymeti (TL)</w:t>
            </w:r>
          </w:p>
        </w:tc>
      </w:tr>
      <w:tr w:rsidR="00586206" w:rsidRPr="001F4DEF" w:rsidTr="00586206">
        <w:trPr>
          <w:trHeight w:val="332"/>
        </w:trPr>
        <w:tc>
          <w:tcPr>
            <w:tcW w:w="5586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Cins, Marka ve Teknik Özellikleri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Adet</w:t>
            </w:r>
          </w:p>
        </w:tc>
        <w:tc>
          <w:tcPr>
            <w:tcW w:w="6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Yerli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İthal</w:t>
            </w:r>
          </w:p>
        </w:tc>
        <w:tc>
          <w:tcPr>
            <w:tcW w:w="8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206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206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206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206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86206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01448" w:rsidRPr="001F4DEF" w:rsidRDefault="00A01448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206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86206" w:rsidRPr="001F4DEF" w:rsidRDefault="00586206" w:rsidP="00CC732F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F4DE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4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hRule="exact" w:val="340"/>
        </w:trPr>
        <w:tc>
          <w:tcPr>
            <w:tcW w:w="8315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  <w:r w:rsidRPr="001F4DEF">
              <w:rPr>
                <w:rFonts w:ascii="Times New Roman" w:hAnsi="Times New Roman"/>
                <w:b/>
                <w:i/>
                <w:sz w:val="24"/>
                <w:szCs w:val="24"/>
              </w:rPr>
              <w:t>ilançodaki Toplam Kıymeti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01448" w:rsidRPr="001F4DEF" w:rsidTr="00586206">
        <w:trPr>
          <w:trHeight w:val="518"/>
        </w:trPr>
        <w:tc>
          <w:tcPr>
            <w:tcW w:w="9854" w:type="dxa"/>
            <w:gridSpan w:val="8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1F4DEF">
              <w:rPr>
                <w:rFonts w:ascii="Times New Roman" w:hAnsi="Times New Roman"/>
                <w:b/>
                <w:sz w:val="24"/>
                <w:szCs w:val="24"/>
              </w:rPr>
              <w:t>Resmi Kayıtlarına Göre Firma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nın</w:t>
            </w:r>
            <w:r w:rsidRPr="001F4DEF">
              <w:rPr>
                <w:rFonts w:ascii="Times New Roman" w:hAnsi="Times New Roman"/>
                <w:b/>
                <w:sz w:val="24"/>
                <w:szCs w:val="24"/>
              </w:rPr>
              <w:t xml:space="preserve"> mülkiyetinde olan makine ve teçhizatın listesi ile Bilançodaki Toplam Kıymeti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nin</w:t>
            </w:r>
            <w:r w:rsidRPr="001F4DEF">
              <w:rPr>
                <w:rFonts w:ascii="Times New Roman" w:hAnsi="Times New Roman"/>
                <w:b/>
                <w:sz w:val="24"/>
                <w:szCs w:val="24"/>
              </w:rPr>
              <w:t xml:space="preserve"> Yukarıda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 şekilde olduğunu onaylarım.</w:t>
            </w:r>
          </w:p>
        </w:tc>
      </w:tr>
      <w:tr w:rsidR="00A01448" w:rsidRPr="001F4DEF" w:rsidTr="00BE0B40">
        <w:trPr>
          <w:trHeight w:val="1641"/>
        </w:trPr>
        <w:tc>
          <w:tcPr>
            <w:tcW w:w="4905" w:type="dxa"/>
            <w:gridSpan w:val="2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</w:tcPr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DEF">
              <w:rPr>
                <w:rFonts w:ascii="Times New Roman" w:hAnsi="Times New Roman"/>
                <w:sz w:val="24"/>
                <w:szCs w:val="24"/>
              </w:rPr>
              <w:t xml:space="preserve">Yeminli Mali Müşavir, Mali Müşavir veya </w:t>
            </w:r>
          </w:p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DEF">
              <w:rPr>
                <w:rFonts w:ascii="Times New Roman" w:hAnsi="Times New Roman"/>
                <w:sz w:val="24"/>
                <w:szCs w:val="24"/>
              </w:rPr>
              <w:t xml:space="preserve">Serbest Muhasebeci Mali Müşavir </w:t>
            </w: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448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0B40" w:rsidRDefault="00BE0B40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0B40" w:rsidRPr="001F4DEF" w:rsidRDefault="00BE0B40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gridSpan w:val="6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A01448" w:rsidRPr="001F4DEF" w:rsidRDefault="00A01448" w:rsidP="00A01448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4DEF">
              <w:rPr>
                <w:rFonts w:ascii="Times New Roman" w:hAnsi="Times New Roman"/>
                <w:sz w:val="24"/>
                <w:szCs w:val="24"/>
              </w:rPr>
              <w:t>YMM, MM veya SMMM Kaşe - İmza</w:t>
            </w:r>
          </w:p>
          <w:p w:rsidR="00A01448" w:rsidRPr="001F4DEF" w:rsidRDefault="00A01448" w:rsidP="00A01448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01448" w:rsidRPr="001F4DEF" w:rsidRDefault="00A01448" w:rsidP="00A01448">
            <w:pPr>
              <w:tabs>
                <w:tab w:val="left" w:pos="426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683" w:rsidRDefault="001F6683" w:rsidP="00586206"/>
    <w:p w:rsidR="00A01448" w:rsidRDefault="00A01448" w:rsidP="00586206"/>
    <w:sectPr w:rsidR="00A01448" w:rsidSect="00BE0B40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06"/>
    <w:rsid w:val="001F6683"/>
    <w:rsid w:val="00586206"/>
    <w:rsid w:val="00976168"/>
    <w:rsid w:val="00A01448"/>
    <w:rsid w:val="00A41414"/>
    <w:rsid w:val="00BE0B40"/>
    <w:rsid w:val="00D2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A1424-4D2C-4479-AD3E-8D6BB055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06"/>
    <w:pPr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Ece Olcay</cp:lastModifiedBy>
  <cp:revision>2</cp:revision>
  <cp:lastPrinted>2024-11-27T06:35:00Z</cp:lastPrinted>
  <dcterms:created xsi:type="dcterms:W3CDTF">2025-04-09T09:16:00Z</dcterms:created>
  <dcterms:modified xsi:type="dcterms:W3CDTF">2025-04-09T09:16:00Z</dcterms:modified>
</cp:coreProperties>
</file>